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A" w:rsidRPr="00B463DA" w:rsidRDefault="00ED2933" w:rsidP="00B463DA">
      <w:pPr>
        <w:rPr>
          <w:b/>
          <w:spacing w:val="30"/>
          <w:sz w:val="23"/>
          <w:lang w:val="ru-RU"/>
        </w:rPr>
      </w:pPr>
      <w:r>
        <w:rPr>
          <w:caps/>
          <w:noProof/>
          <w:sz w:val="12"/>
          <w:szCs w:val="1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-560705</wp:posOffset>
            </wp:positionV>
            <wp:extent cx="384810" cy="61658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933" w:rsidRPr="00F451E0" w:rsidRDefault="00ED2933" w:rsidP="00ED2933">
      <w:pPr>
        <w:pStyle w:val="4"/>
        <w:jc w:val="center"/>
        <w:rPr>
          <w:caps/>
        </w:rPr>
      </w:pPr>
      <w:r w:rsidRPr="00F451E0">
        <w:rPr>
          <w:caps/>
        </w:rPr>
        <w:t>У К Р А Ї Н А</w:t>
      </w:r>
    </w:p>
    <w:p w:rsidR="00ED2933" w:rsidRPr="00325CB5" w:rsidRDefault="00ED2933" w:rsidP="00ED2933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ED2933" w:rsidRDefault="00B463DA" w:rsidP="00ED2933">
      <w:pPr>
        <w:pStyle w:val="4"/>
        <w:ind w:left="-720" w:right="-285"/>
        <w:jc w:val="center"/>
      </w:pPr>
      <w:r>
        <w:t>УПРАВЛІННЯ</w:t>
      </w:r>
      <w:r w:rsidR="00ED2933" w:rsidRPr="00325CB5">
        <w:t xml:space="preserve"> КАПІТАЛЬНОГО БУДІВНИЦТВА</w:t>
      </w:r>
    </w:p>
    <w:p w:rsidR="00ED2933" w:rsidRDefault="00ED2933" w:rsidP="00ED2933"/>
    <w:p w:rsidR="00ED2933" w:rsidRPr="00181A3F" w:rsidRDefault="00ED2933" w:rsidP="00ED2933">
      <w:pPr>
        <w:jc w:val="center"/>
        <w:rPr>
          <w:b/>
          <w:sz w:val="28"/>
          <w:szCs w:val="28"/>
        </w:rPr>
      </w:pPr>
      <w:r w:rsidRPr="00181A3F">
        <w:rPr>
          <w:b/>
          <w:sz w:val="28"/>
          <w:szCs w:val="28"/>
        </w:rPr>
        <w:t>Н А К А З</w:t>
      </w:r>
    </w:p>
    <w:p w:rsidR="00ED2933" w:rsidRPr="00F85816" w:rsidRDefault="00ED2933" w:rsidP="00ED2933">
      <w:pPr>
        <w:jc w:val="center"/>
        <w:rPr>
          <w:b/>
        </w:rPr>
      </w:pPr>
    </w:p>
    <w:p w:rsidR="00ED2933" w:rsidRPr="00FE4AD5" w:rsidRDefault="00FE4AD5" w:rsidP="00FE4AD5">
      <w:pPr>
        <w:pStyle w:val="2"/>
        <w:ind w:right="-82"/>
        <w:jc w:val="center"/>
        <w:rPr>
          <w:rFonts w:cs="Peterburg"/>
          <w:szCs w:val="28"/>
          <w:lang w:val="ru-RU"/>
        </w:rPr>
      </w:pPr>
      <w:r>
        <w:rPr>
          <w:rFonts w:cs="Peterburg"/>
          <w:szCs w:val="28"/>
          <w:lang w:val="ru-RU"/>
        </w:rPr>
        <w:t>в</w:t>
      </w:r>
      <w:r w:rsidR="00ED2933">
        <w:rPr>
          <w:rFonts w:cs="Peterburg"/>
          <w:szCs w:val="28"/>
        </w:rPr>
        <w:t>ід</w:t>
      </w:r>
      <w:r>
        <w:rPr>
          <w:rFonts w:cs="Peterburg"/>
          <w:szCs w:val="28"/>
          <w:lang w:val="ru-RU"/>
        </w:rPr>
        <w:t xml:space="preserve"> 09.09.</w:t>
      </w:r>
      <w:r w:rsidR="00ED2933">
        <w:rPr>
          <w:rFonts w:cs="Peterburg"/>
          <w:szCs w:val="28"/>
        </w:rPr>
        <w:t xml:space="preserve">2019 р. </w:t>
      </w:r>
      <w:r w:rsidR="00ED2933" w:rsidRPr="009C0CB4">
        <w:rPr>
          <w:rFonts w:cs="Peterburg"/>
          <w:szCs w:val="28"/>
        </w:rPr>
        <w:t xml:space="preserve">    </w:t>
      </w:r>
      <w:r w:rsidR="00ED2933">
        <w:rPr>
          <w:rFonts w:cs="Peterburg"/>
          <w:szCs w:val="28"/>
        </w:rPr>
        <w:t xml:space="preserve">            </w:t>
      </w:r>
      <w:r w:rsidR="00ED2933" w:rsidRPr="009C0CB4">
        <w:rPr>
          <w:rFonts w:cs="Peterburg"/>
          <w:szCs w:val="28"/>
        </w:rPr>
        <w:t xml:space="preserve">Чернігів                                     № </w:t>
      </w:r>
      <w:r>
        <w:rPr>
          <w:rFonts w:cs="Peterburg"/>
          <w:szCs w:val="28"/>
          <w:lang w:val="ru-RU"/>
        </w:rPr>
        <w:t>362</w:t>
      </w:r>
    </w:p>
    <w:p w:rsidR="00ED2933" w:rsidRDefault="00ED2933" w:rsidP="00ED2933">
      <w:pPr>
        <w:rPr>
          <w:b/>
          <w:i/>
          <w:sz w:val="28"/>
          <w:szCs w:val="28"/>
        </w:rPr>
      </w:pPr>
    </w:p>
    <w:p w:rsidR="00ED2933" w:rsidRPr="00ED2933" w:rsidRDefault="00ED2933" w:rsidP="00ED2933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ED2933" w:rsidRDefault="00ED2933" w:rsidP="00ED2933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</w:p>
    <w:p w:rsidR="00ED2933" w:rsidRPr="00ED2933" w:rsidRDefault="00ED2933" w:rsidP="00ED2933">
      <w:pPr>
        <w:tabs>
          <w:tab w:val="left" w:pos="0"/>
        </w:tabs>
        <w:spacing w:before="200"/>
        <w:ind w:firstLine="567"/>
        <w:jc w:val="both"/>
        <w:rPr>
          <w:b/>
          <w:i/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>
        <w:rPr>
          <w:sz w:val="28"/>
          <w:szCs w:val="28"/>
        </w:rPr>
        <w:t>89</w:t>
      </w:r>
      <w:r w:rsidRPr="00413237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413237">
        <w:rPr>
          <w:sz w:val="28"/>
          <w:szCs w:val="28"/>
        </w:rPr>
        <w:t>Про державну службу</w:t>
      </w:r>
      <w:r>
        <w:rPr>
          <w:sz w:val="28"/>
          <w:szCs w:val="28"/>
        </w:rPr>
        <w:t>»</w:t>
      </w:r>
      <w:r w:rsidRPr="00413237">
        <w:rPr>
          <w:sz w:val="28"/>
          <w:szCs w:val="28"/>
        </w:rPr>
        <w:t xml:space="preserve"> </w:t>
      </w:r>
      <w:r>
        <w:rPr>
          <w:sz w:val="28"/>
          <w:szCs w:val="28"/>
        </w:rPr>
        <w:t>та у зв’язку із переведенням Осипенко Наталії Володимирівни на посаду головного спеціаліста</w:t>
      </w:r>
      <w:r w:rsidRPr="00996B35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економічного аналізу та договорів Управління капітального будівництва</w:t>
      </w:r>
      <w:r w:rsidRPr="00996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 </w:t>
      </w:r>
      <w:r w:rsidRPr="00996B35">
        <w:rPr>
          <w:sz w:val="28"/>
          <w:szCs w:val="28"/>
        </w:rPr>
        <w:t>обласної</w:t>
      </w:r>
      <w:r w:rsidRPr="009B0F9B">
        <w:rPr>
          <w:sz w:val="28"/>
          <w:szCs w:val="28"/>
        </w:rPr>
        <w:t xml:space="preserve"> державної адміністрації</w:t>
      </w:r>
      <w:r>
        <w:rPr>
          <w:sz w:val="28"/>
          <w:szCs w:val="28"/>
        </w:rPr>
        <w:t xml:space="preserve"> з</w:t>
      </w:r>
      <w:r w:rsidRPr="009B0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10.09.2019 року, </w:t>
      </w:r>
      <w:r w:rsidRPr="00ED2933">
        <w:rPr>
          <w:b/>
          <w:sz w:val="28"/>
          <w:szCs w:val="28"/>
        </w:rPr>
        <w:t>наказую:</w:t>
      </w:r>
    </w:p>
    <w:p w:rsidR="00ED2933" w:rsidRDefault="00ED2933" w:rsidP="00ED2933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 Орлову Юлію Михайлівну</w:t>
      </w:r>
      <w:r w:rsidRPr="00410F68">
        <w:rPr>
          <w:sz w:val="28"/>
          <w:szCs w:val="28"/>
        </w:rPr>
        <w:t xml:space="preserve">, </w:t>
      </w:r>
      <w:r>
        <w:rPr>
          <w:sz w:val="28"/>
          <w:szCs w:val="28"/>
        </w:rPr>
        <w:t>головного спеціаліста відділу економічного аналізу та договорів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справ.</w:t>
      </w:r>
    </w:p>
    <w:p w:rsidR="00ED2933" w:rsidRPr="00F12149" w:rsidRDefault="00ED2933" w:rsidP="00ED2933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0F68">
        <w:rPr>
          <w:sz w:val="28"/>
          <w:szCs w:val="28"/>
        </w:rPr>
        <w:t>Зобов’язати</w:t>
      </w:r>
      <w:r w:rsidRPr="009962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Орлову Юлію Михайлівну</w:t>
      </w:r>
      <w:r w:rsidRPr="00410F68">
        <w:rPr>
          <w:sz w:val="28"/>
          <w:szCs w:val="28"/>
        </w:rPr>
        <w:t xml:space="preserve">, </w:t>
      </w:r>
      <w:r>
        <w:rPr>
          <w:sz w:val="28"/>
          <w:szCs w:val="28"/>
        </w:rPr>
        <w:t>головного спеціаліста відділу економічного аналізу та договорів</w:t>
      </w:r>
      <w:r>
        <w:rPr>
          <w:i/>
          <w:sz w:val="28"/>
          <w:szCs w:val="28"/>
        </w:rPr>
        <w:t xml:space="preserve"> </w:t>
      </w:r>
      <w:r w:rsidR="00B463DA">
        <w:rPr>
          <w:sz w:val="28"/>
          <w:szCs w:val="28"/>
        </w:rPr>
        <w:t>прийняти справи від Осипенко Н.</w:t>
      </w:r>
      <w:r w:rsidR="00B463DA" w:rsidRPr="00B463DA">
        <w:rPr>
          <w:sz w:val="28"/>
          <w:szCs w:val="28"/>
        </w:rPr>
        <w:t>В</w:t>
      </w:r>
      <w:r>
        <w:rPr>
          <w:sz w:val="28"/>
          <w:szCs w:val="28"/>
        </w:rPr>
        <w:t>. 10.09.2019 року.</w:t>
      </w:r>
    </w:p>
    <w:p w:rsidR="00ED2933" w:rsidRPr="00C51BCB" w:rsidRDefault="00ED2933" w:rsidP="00ED2933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 Матеріально-відповідальній особі Управління капітального будівництва</w:t>
      </w:r>
      <w:r w:rsidRPr="00410F68">
        <w:rPr>
          <w:sz w:val="28"/>
          <w:szCs w:val="28"/>
        </w:rPr>
        <w:t xml:space="preserve"> </w:t>
      </w:r>
      <w:r>
        <w:rPr>
          <w:sz w:val="28"/>
          <w:szCs w:val="28"/>
        </w:rPr>
        <w:t>Маринченку Юрію Михайловичу</w:t>
      </w:r>
      <w:r w:rsidRPr="00410F68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відділу адміністративно-господарської роботи, перевірити наявність комп’ютерної техніки, периферійного обладнання та господарського інвентарю.</w:t>
      </w:r>
    </w:p>
    <w:p w:rsidR="00ED2933" w:rsidRDefault="00ED2933" w:rsidP="00ED2933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Факт передачі справ і майна засвідчити актом, який складається у двох примірниках і підписується уповноваженою особою Орловою Ю.М., головним спеціалістом відділу </w:t>
      </w:r>
      <w:r w:rsidR="002C5373">
        <w:rPr>
          <w:sz w:val="28"/>
          <w:szCs w:val="28"/>
        </w:rPr>
        <w:t>еконо</w:t>
      </w:r>
      <w:r>
        <w:rPr>
          <w:sz w:val="28"/>
          <w:szCs w:val="28"/>
        </w:rPr>
        <w:t>мічного аналізу та договорів, Кравченко І.М.</w:t>
      </w:r>
      <w:r w:rsidRPr="00410F68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заступником начальника відділу з питань управління персоналом та орган</w:t>
      </w:r>
      <w:r w:rsidR="00B463DA">
        <w:rPr>
          <w:sz w:val="28"/>
          <w:szCs w:val="28"/>
        </w:rPr>
        <w:t>ізаційної роботи та Осипенко Н.</w:t>
      </w:r>
      <w:r w:rsidR="00B463DA" w:rsidRPr="00B463DA">
        <w:rPr>
          <w:sz w:val="28"/>
          <w:szCs w:val="28"/>
        </w:rPr>
        <w:t>В</w:t>
      </w:r>
      <w:r>
        <w:rPr>
          <w:sz w:val="28"/>
          <w:szCs w:val="28"/>
        </w:rPr>
        <w:t xml:space="preserve">., провідним спеціалістом відділу економічного аналізу та договорів. </w:t>
      </w:r>
    </w:p>
    <w:p w:rsidR="00ED2933" w:rsidRDefault="00ED2933" w:rsidP="00ED2933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наказу залишаю за собою. </w:t>
      </w:r>
    </w:p>
    <w:p w:rsidR="00ED2933" w:rsidRDefault="00ED2933" w:rsidP="00ED2933">
      <w:pPr>
        <w:spacing w:before="120"/>
        <w:ind w:firstLine="540"/>
        <w:jc w:val="both"/>
        <w:rPr>
          <w:sz w:val="28"/>
          <w:szCs w:val="28"/>
        </w:rPr>
      </w:pPr>
    </w:p>
    <w:p w:rsidR="00ED2933" w:rsidRDefault="00ED2933" w:rsidP="00ED2933">
      <w:pPr>
        <w:spacing w:before="120"/>
        <w:ind w:firstLine="540"/>
        <w:jc w:val="both"/>
        <w:rPr>
          <w:sz w:val="28"/>
          <w:szCs w:val="28"/>
        </w:rPr>
      </w:pPr>
    </w:p>
    <w:p w:rsidR="00ED2933" w:rsidRPr="0037742C" w:rsidRDefault="00ED2933" w:rsidP="00ED2933">
      <w:pPr>
        <w:tabs>
          <w:tab w:val="left" w:pos="7088"/>
        </w:tabs>
        <w:spacing w:before="60"/>
        <w:jc w:val="both"/>
      </w:pPr>
      <w:r>
        <w:rPr>
          <w:sz w:val="28"/>
        </w:rPr>
        <w:t>В.о. н</w:t>
      </w:r>
      <w:r w:rsidRPr="0037742C">
        <w:rPr>
          <w:sz w:val="28"/>
        </w:rPr>
        <w:t>ачальник</w:t>
      </w:r>
      <w:r>
        <w:rPr>
          <w:sz w:val="28"/>
        </w:rPr>
        <w:t>а</w:t>
      </w:r>
      <w:r w:rsidRPr="0037742C">
        <w:rPr>
          <w:sz w:val="28"/>
        </w:rPr>
        <w:t xml:space="preserve">                                        </w:t>
      </w:r>
      <w:r>
        <w:rPr>
          <w:sz w:val="28"/>
        </w:rPr>
        <w:t xml:space="preserve">      </w:t>
      </w:r>
      <w:r w:rsidRPr="0037742C">
        <w:rPr>
          <w:sz w:val="28"/>
        </w:rPr>
        <w:t xml:space="preserve">                      </w:t>
      </w:r>
      <w:r>
        <w:rPr>
          <w:sz w:val="28"/>
        </w:rPr>
        <w:t>Наталія КОВАЛЬЧУК</w:t>
      </w:r>
    </w:p>
    <w:p w:rsidR="00ED2933" w:rsidRPr="00351F79" w:rsidRDefault="00ED2933" w:rsidP="00ED2933"/>
    <w:p w:rsidR="00ED2933" w:rsidRDefault="00ED2933" w:rsidP="00ED2933">
      <w:pPr>
        <w:rPr>
          <w:lang w:val="ru-RU"/>
        </w:rPr>
      </w:pPr>
    </w:p>
    <w:p w:rsidR="006E5CA5" w:rsidRPr="00FE4AD5" w:rsidRDefault="006E5CA5">
      <w:pPr>
        <w:rPr>
          <w:lang w:val="ru-RU"/>
        </w:rPr>
      </w:pPr>
    </w:p>
    <w:sectPr w:rsidR="006E5CA5" w:rsidRPr="00FE4AD5" w:rsidSect="00FE4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567" w:bottom="539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A4" w:rsidRDefault="00575FA4" w:rsidP="002C5373">
      <w:r>
        <w:separator/>
      </w:r>
    </w:p>
  </w:endnote>
  <w:endnote w:type="continuationSeparator" w:id="1">
    <w:p w:rsidR="00575FA4" w:rsidRDefault="00575FA4" w:rsidP="002C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3" w:rsidRDefault="002C53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3" w:rsidRDefault="002C53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3" w:rsidRDefault="002C5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A4" w:rsidRDefault="00575FA4" w:rsidP="002C5373">
      <w:r>
        <w:separator/>
      </w:r>
    </w:p>
  </w:footnote>
  <w:footnote w:type="continuationSeparator" w:id="1">
    <w:p w:rsidR="00575FA4" w:rsidRDefault="00575FA4" w:rsidP="002C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C" w:rsidRDefault="008A6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E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575F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C" w:rsidRPr="002C5373" w:rsidRDefault="00575FA4" w:rsidP="002C53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3" w:rsidRDefault="002C5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933"/>
    <w:rsid w:val="001C60D9"/>
    <w:rsid w:val="002C5373"/>
    <w:rsid w:val="00465FE5"/>
    <w:rsid w:val="00575FA4"/>
    <w:rsid w:val="006D34F0"/>
    <w:rsid w:val="006E5CA5"/>
    <w:rsid w:val="008A6B30"/>
    <w:rsid w:val="0090412D"/>
    <w:rsid w:val="00930ED1"/>
    <w:rsid w:val="00B463DA"/>
    <w:rsid w:val="00ED2933"/>
    <w:rsid w:val="00F86415"/>
    <w:rsid w:val="00FE4AD5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D2933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D2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3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ED2933"/>
  </w:style>
  <w:style w:type="paragraph" w:styleId="2">
    <w:name w:val="Body Text 2"/>
    <w:basedOn w:val="a"/>
    <w:link w:val="20"/>
    <w:rsid w:val="00ED2933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D29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2C5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3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2019-09-19T05:30:00Z</cp:lastPrinted>
  <dcterms:created xsi:type="dcterms:W3CDTF">2019-09-19T05:31:00Z</dcterms:created>
  <dcterms:modified xsi:type="dcterms:W3CDTF">2019-09-19T05:31:00Z</dcterms:modified>
</cp:coreProperties>
</file>